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5113EA" w:rsidP="00456748">
            <w:pPr>
              <w:tabs>
                <w:tab w:val="left" w:pos="720"/>
                <w:tab w:val="left" w:pos="1440"/>
                <w:tab w:val="left" w:pos="2160"/>
                <w:tab w:val="left" w:pos="6804"/>
              </w:tabs>
              <w:rPr>
                <w:sz w:val="20"/>
                <w:szCs w:val="20"/>
              </w:rPr>
            </w:pPr>
            <w:r w:rsidRPr="00456748">
              <w:rPr>
                <w:sz w:val="20"/>
                <w:szCs w:val="20"/>
              </w:rPr>
              <w:t>besteller:</w:t>
            </w:r>
          </w:p>
        </w:tc>
        <w:bookmarkStart w:id="0"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3"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
        </w:tc>
      </w:tr>
      <w:tr w:rsidR="005113EA" w:rsidRPr="00456748" w:rsidTr="00823C17">
        <w:trPr>
          <w:trHeight w:val="146"/>
        </w:trPr>
        <w:tc>
          <w:tcPr>
            <w:tcW w:w="1985" w:type="dxa"/>
            <w:gridSpan w:val="2"/>
          </w:tcPr>
          <w:p w:rsidR="005113EA" w:rsidRPr="00456748" w:rsidRDefault="005113EA" w:rsidP="000E017F">
            <w:pPr>
              <w:rPr>
                <w:sz w:val="20"/>
                <w:szCs w:val="20"/>
              </w:rPr>
            </w:pPr>
            <w:r w:rsidRPr="00456748">
              <w:rPr>
                <w:sz w:val="20"/>
                <w:szCs w:val="20"/>
              </w:rPr>
              <w:t>aankoop van:</w:t>
            </w:r>
          </w:p>
        </w:tc>
        <w:tc>
          <w:tcPr>
            <w:tcW w:w="8789" w:type="dxa"/>
            <w:gridSpan w:val="2"/>
          </w:tcPr>
          <w:p w:rsidR="005113EA" w:rsidRPr="008431A8" w:rsidRDefault="008431A8" w:rsidP="000E017F">
            <w:pPr>
              <w:rPr>
                <w:sz w:val="20"/>
                <w:szCs w:val="20"/>
              </w:rPr>
            </w:pPr>
            <w:r w:rsidRPr="008431A8">
              <w:rPr>
                <w:b/>
                <w:i/>
                <w:sz w:val="20"/>
                <w:szCs w:val="20"/>
              </w:rPr>
              <w:t>Rolbrug met bediening vanop de grond</w:t>
            </w:r>
          </w:p>
        </w:tc>
      </w:tr>
      <w:tr w:rsidR="005113EA" w:rsidRPr="00456748" w:rsidTr="00823C17">
        <w:trPr>
          <w:trHeight w:val="180"/>
        </w:trPr>
        <w:tc>
          <w:tcPr>
            <w:tcW w:w="1985" w:type="dxa"/>
            <w:gridSpan w:val="2"/>
          </w:tcPr>
          <w:p w:rsidR="005113EA" w:rsidRPr="00456748" w:rsidRDefault="005113EA" w:rsidP="000E017F">
            <w:pPr>
              <w:rPr>
                <w:sz w:val="20"/>
                <w:szCs w:val="20"/>
              </w:rPr>
            </w:pPr>
            <w:r w:rsidRPr="00456748">
              <w:rPr>
                <w:sz w:val="20"/>
                <w:szCs w:val="20"/>
              </w:rPr>
              <w:t>bij de firma:</w:t>
            </w:r>
          </w:p>
        </w:tc>
        <w:bookmarkStart w:id="4"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tr w:rsidR="005113EA" w:rsidRPr="00456748" w:rsidTr="00823C17">
        <w:trPr>
          <w:trHeight w:val="96"/>
        </w:trPr>
        <w:tc>
          <w:tcPr>
            <w:tcW w:w="1985" w:type="dxa"/>
            <w:gridSpan w:val="2"/>
          </w:tcPr>
          <w:p w:rsidR="005113EA" w:rsidRPr="00456748" w:rsidRDefault="005113EA" w:rsidP="000E017F">
            <w:pPr>
              <w:rPr>
                <w:b/>
                <w:i/>
                <w:sz w:val="20"/>
                <w:szCs w:val="20"/>
              </w:rPr>
            </w:pPr>
            <w:r w:rsidRPr="00456748">
              <w:rPr>
                <w:sz w:val="20"/>
                <w:szCs w:val="20"/>
              </w:rPr>
              <w:t>met bestelbonnr.:</w:t>
            </w:r>
          </w:p>
        </w:tc>
        <w:bookmarkStart w:id="5"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rsidTr="00823C17">
        <w:tc>
          <w:tcPr>
            <w:tcW w:w="10774" w:type="dxa"/>
          </w:tcPr>
          <w:p w:rsidR="00261A75" w:rsidRPr="003F5E6F" w:rsidRDefault="00261A75" w:rsidP="00456748">
            <w:pPr>
              <w:pStyle w:val="BodyText"/>
              <w:spacing w:after="0" w:line="240" w:lineRule="auto"/>
            </w:pPr>
            <w:r w:rsidRPr="003F5E6F">
              <w:t>1. Het bestelde moet aan volgende voorwaarden voldoen: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rsidR="002411E4" w:rsidRPr="003F5E6F" w:rsidRDefault="002411E4" w:rsidP="00D176FE">
            <w:pPr>
              <w:numPr>
                <w:ilvl w:val="0"/>
                <w:numId w:val="2"/>
              </w:numPr>
              <w:tabs>
                <w:tab w:val="clear" w:pos="720"/>
              </w:tabs>
              <w:ind w:left="426"/>
              <w:rPr>
                <w:sz w:val="20"/>
                <w:szCs w:val="20"/>
              </w:rPr>
            </w:pPr>
            <w:r w:rsidRPr="003F5E6F">
              <w:rPr>
                <w:sz w:val="20"/>
                <w:szCs w:val="20"/>
              </w:rPr>
              <w:t xml:space="preserve">Indien het bestelde onderhevig is aan Europese economische richtlijnen (Machines, laagspanning, </w:t>
            </w:r>
            <w:proofErr w:type="spellStart"/>
            <w:r w:rsidRPr="003F5E6F">
              <w:rPr>
                <w:sz w:val="20"/>
                <w:szCs w:val="20"/>
              </w:rPr>
              <w:t>EMC,e.d</w:t>
            </w:r>
            <w:proofErr w:type="spellEnd"/>
            <w:r w:rsidRPr="003F5E6F">
              <w:rPr>
                <w:sz w:val="20"/>
                <w:szCs w:val="20"/>
              </w:rPr>
              <w:t>.), moeten deze toegepast worden:</w:t>
            </w:r>
          </w:p>
          <w:p w:rsidR="002411E4" w:rsidRPr="003F5E6F" w:rsidRDefault="002411E4" w:rsidP="002411E4">
            <w:pPr>
              <w:numPr>
                <w:ilvl w:val="1"/>
                <w:numId w:val="2"/>
              </w:numPr>
              <w:rPr>
                <w:sz w:val="20"/>
                <w:szCs w:val="20"/>
              </w:rPr>
            </w:pPr>
            <w:r w:rsidRPr="003F5E6F">
              <w:rPr>
                <w:sz w:val="20"/>
                <w:szCs w:val="20"/>
              </w:rPr>
              <w:t>machines moeten voldoen aan de essentiële veiligheidseisen van het K.B. van 12 augustus 2008 (</w:t>
            </w:r>
            <w:r w:rsidR="00823C17" w:rsidRPr="003F5E6F">
              <w:rPr>
                <w:sz w:val="20"/>
                <w:szCs w:val="20"/>
              </w:rPr>
              <w:t xml:space="preserve">Europese </w:t>
            </w:r>
            <w:r w:rsidR="00477927" w:rsidRPr="003F5E6F">
              <w:rPr>
                <w:sz w:val="20"/>
                <w:szCs w:val="20"/>
              </w:rPr>
              <w:t xml:space="preserve">richtlijn </w:t>
            </w:r>
            <w:r w:rsidRPr="003F5E6F">
              <w:rPr>
                <w:sz w:val="20"/>
                <w:szCs w:val="20"/>
              </w:rPr>
              <w:t>2006</w:t>
            </w:r>
            <w:r w:rsidR="00477927" w:rsidRPr="003F5E6F">
              <w:rPr>
                <w:sz w:val="20"/>
                <w:szCs w:val="20"/>
              </w:rPr>
              <w:t>/42/EG).</w:t>
            </w:r>
          </w:p>
          <w:p w:rsidR="00BA222A" w:rsidRPr="003F5E6F" w:rsidRDefault="00877CE5" w:rsidP="002411E4">
            <w:pPr>
              <w:numPr>
                <w:ilvl w:val="1"/>
                <w:numId w:val="2"/>
              </w:numPr>
              <w:rPr>
                <w:sz w:val="20"/>
                <w:szCs w:val="20"/>
              </w:rPr>
            </w:pPr>
            <w:r w:rsidRPr="003F5E6F">
              <w:rPr>
                <w:sz w:val="20"/>
                <w:szCs w:val="20"/>
              </w:rPr>
              <w:t>n</w:t>
            </w:r>
            <w:r w:rsidR="00BA222A" w:rsidRPr="003F5E6F">
              <w:rPr>
                <w:sz w:val="20"/>
                <w:szCs w:val="20"/>
              </w:rPr>
              <w:t>iet-voltooide machines dienen vergezeld te worden van een duidelijk inbouwhandleiding.</w:t>
            </w:r>
          </w:p>
          <w:p w:rsidR="00BA222A" w:rsidRPr="003F5E6F" w:rsidRDefault="00BA222A" w:rsidP="00BA222A">
            <w:pPr>
              <w:numPr>
                <w:ilvl w:val="1"/>
                <w:numId w:val="2"/>
              </w:numPr>
              <w:rPr>
                <w:sz w:val="20"/>
                <w:szCs w:val="20"/>
              </w:rPr>
            </w:pPr>
            <w:r w:rsidRPr="003F5E6F">
              <w:rPr>
                <w:sz w:val="20"/>
                <w:szCs w:val="20"/>
              </w:rPr>
              <w:t>de nodige EG-verklaringen van overeenkomst in het kader van de wetgeving op het vrije handelsverkeer moeten bijgeleverd worden. De noodzakelijke CE-markering moet aangebracht zijn.</w:t>
            </w:r>
          </w:p>
          <w:p w:rsidR="00BA222A" w:rsidRPr="003F5E6F" w:rsidRDefault="00877CE5" w:rsidP="00BA222A">
            <w:pPr>
              <w:numPr>
                <w:ilvl w:val="1"/>
                <w:numId w:val="2"/>
              </w:numPr>
              <w:rPr>
                <w:sz w:val="20"/>
                <w:szCs w:val="20"/>
              </w:rPr>
            </w:pPr>
            <w:r w:rsidRPr="003F5E6F">
              <w:rPr>
                <w:sz w:val="20"/>
                <w:szCs w:val="20"/>
              </w:rPr>
              <w:t>h</w:t>
            </w:r>
            <w:r w:rsidR="00BA222A" w:rsidRPr="003F5E6F">
              <w:rPr>
                <w:sz w:val="20"/>
                <w:szCs w:val="20"/>
              </w:rPr>
              <w:t>et technisch constructie dossier moet, op eenvoudig verzoek, in te kijken zijn</w:t>
            </w:r>
          </w:p>
          <w:p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3F5E6F" w:rsidTr="00823C17">
        <w:tc>
          <w:tcPr>
            <w:tcW w:w="10774" w:type="dxa"/>
          </w:tcPr>
          <w:p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rsidR="008431A8" w:rsidRPr="00F535A2" w:rsidRDefault="008431A8" w:rsidP="008431A8">
            <w:pPr>
              <w:numPr>
                <w:ilvl w:val="0"/>
                <w:numId w:val="1"/>
              </w:numPr>
              <w:tabs>
                <w:tab w:val="clear" w:pos="720"/>
              </w:tabs>
              <w:ind w:left="459"/>
              <w:rPr>
                <w:sz w:val="20"/>
                <w:szCs w:val="20"/>
              </w:rPr>
            </w:pPr>
            <w:r w:rsidRPr="00F535A2">
              <w:rPr>
                <w:sz w:val="20"/>
                <w:szCs w:val="20"/>
              </w:rPr>
              <w:t>De nodige maatregelen moeten genomen worden om de val van lasten of gedeelten ervan te voorkomen of indien dit onmogelijk blijkt, dienen er maatregelen genomen te worden om alle gevaar voor personen te vermijden.</w:t>
            </w:r>
          </w:p>
          <w:p w:rsidR="008431A8" w:rsidRPr="00F535A2" w:rsidRDefault="008431A8" w:rsidP="008431A8">
            <w:pPr>
              <w:pStyle w:val="ListParagraph"/>
              <w:numPr>
                <w:ilvl w:val="0"/>
                <w:numId w:val="1"/>
              </w:numPr>
              <w:tabs>
                <w:tab w:val="clear" w:pos="720"/>
              </w:tabs>
              <w:ind w:left="459"/>
              <w:rPr>
                <w:rFonts w:ascii="Arial" w:hAnsi="Arial" w:cs="Arial"/>
                <w:sz w:val="20"/>
                <w:szCs w:val="20"/>
              </w:rPr>
            </w:pPr>
            <w:r w:rsidRPr="00F535A2">
              <w:rPr>
                <w:rFonts w:ascii="Arial" w:hAnsi="Arial" w:cs="Arial"/>
                <w:sz w:val="20"/>
                <w:szCs w:val="20"/>
              </w:rPr>
              <w:t>Elk bedieningsorgaan (knop, schakelaar, hendel,…) is voorzien van een markering (Nederlandstalige tekst en/of pictogram) die zijn functie weergeeft.</w:t>
            </w:r>
          </w:p>
          <w:p w:rsidR="008431A8" w:rsidRPr="00F535A2" w:rsidRDefault="008431A8" w:rsidP="008431A8">
            <w:pPr>
              <w:pStyle w:val="ListParagraph"/>
              <w:numPr>
                <w:ilvl w:val="0"/>
                <w:numId w:val="1"/>
              </w:numPr>
              <w:tabs>
                <w:tab w:val="clear" w:pos="720"/>
              </w:tabs>
              <w:ind w:left="459"/>
              <w:rPr>
                <w:sz w:val="20"/>
                <w:szCs w:val="20"/>
              </w:rPr>
            </w:pPr>
            <w:r w:rsidRPr="00F535A2">
              <w:rPr>
                <w:rFonts w:ascii="Arial" w:hAnsi="Arial" w:cs="Arial"/>
                <w:sz w:val="20"/>
                <w:szCs w:val="20"/>
              </w:rPr>
              <w:t>Bij elke noodstopbediening, indien aanwezig, moet de markering “NOODSTOP” aanwezig zijn. Indien de noodstop maar werkzaam is op een deel van de installatie moet een markering aangebracht worden die duidelijk en ondubbelzinnig aangeeft op welk deel de noodstopbediening betrekking heeft.</w:t>
            </w:r>
          </w:p>
          <w:p w:rsidR="008431A8" w:rsidRPr="00F535A2" w:rsidRDefault="008431A8" w:rsidP="008431A8">
            <w:pPr>
              <w:numPr>
                <w:ilvl w:val="0"/>
                <w:numId w:val="1"/>
              </w:numPr>
              <w:tabs>
                <w:tab w:val="clear" w:pos="720"/>
              </w:tabs>
              <w:ind w:left="459"/>
              <w:rPr>
                <w:sz w:val="20"/>
                <w:szCs w:val="20"/>
              </w:rPr>
            </w:pPr>
            <w:r w:rsidRPr="00F535A2">
              <w:rPr>
                <w:sz w:val="20"/>
                <w:szCs w:val="20"/>
              </w:rPr>
              <w:t>Op het bedieningstoestel dient een noodstop voorzien zijn. Deze noodstop dient een rode drukknop te zijn, geplaatst tegen een gele achtergrond.</w:t>
            </w:r>
          </w:p>
          <w:p w:rsidR="008431A8" w:rsidRPr="00F535A2" w:rsidRDefault="008431A8" w:rsidP="008431A8">
            <w:pPr>
              <w:numPr>
                <w:ilvl w:val="0"/>
                <w:numId w:val="1"/>
              </w:numPr>
              <w:tabs>
                <w:tab w:val="clear" w:pos="720"/>
              </w:tabs>
              <w:ind w:left="459"/>
              <w:rPr>
                <w:sz w:val="20"/>
                <w:szCs w:val="20"/>
              </w:rPr>
            </w:pPr>
            <w:r w:rsidRPr="00F535A2">
              <w:rPr>
                <w:sz w:val="20"/>
                <w:szCs w:val="20"/>
              </w:rPr>
              <w:t>Bij het ontwerp van de bediening dient rekening gehouden te worden met de ergonomische aspecten van het gebruik ervan.</w:t>
            </w:r>
          </w:p>
          <w:p w:rsidR="008431A8" w:rsidRPr="00F535A2" w:rsidRDefault="008431A8" w:rsidP="008431A8">
            <w:pPr>
              <w:numPr>
                <w:ilvl w:val="0"/>
                <w:numId w:val="1"/>
              </w:numPr>
              <w:tabs>
                <w:tab w:val="clear" w:pos="720"/>
              </w:tabs>
              <w:ind w:left="459"/>
              <w:rPr>
                <w:sz w:val="20"/>
                <w:szCs w:val="20"/>
              </w:rPr>
            </w:pPr>
            <w:r w:rsidRPr="00F535A2">
              <w:rPr>
                <w:sz w:val="20"/>
                <w:szCs w:val="20"/>
              </w:rPr>
              <w:t>De haakblok is in een kleur geschilderd die afsteekt t.o.v. de omgeving. Bij voorkeur gebeurt dit door een zwart-gele markering of voor kleinere haakblokken enkel in het geel. Het geel is bij voorkeur cadmiumgeel (RAL 1021).</w:t>
            </w:r>
          </w:p>
          <w:p w:rsidR="008431A8" w:rsidRPr="00F535A2" w:rsidRDefault="008431A8" w:rsidP="008431A8">
            <w:pPr>
              <w:numPr>
                <w:ilvl w:val="0"/>
                <w:numId w:val="1"/>
              </w:numPr>
              <w:tabs>
                <w:tab w:val="clear" w:pos="720"/>
              </w:tabs>
              <w:ind w:left="459"/>
              <w:rPr>
                <w:sz w:val="20"/>
                <w:szCs w:val="20"/>
              </w:rPr>
            </w:pPr>
            <w:r w:rsidRPr="00F535A2">
              <w:rPr>
                <w:sz w:val="20"/>
                <w:szCs w:val="20"/>
              </w:rPr>
              <w:t>Op de haakblok dient een pictogram aangebracht te zijn “verboden om personen op te hijsen” en “verboden onder de last te lopen”.</w:t>
            </w:r>
          </w:p>
          <w:p w:rsidR="008431A8" w:rsidRPr="00F535A2" w:rsidRDefault="008431A8" w:rsidP="008431A8">
            <w:pPr>
              <w:numPr>
                <w:ilvl w:val="0"/>
                <w:numId w:val="1"/>
              </w:numPr>
              <w:tabs>
                <w:tab w:val="clear" w:pos="720"/>
              </w:tabs>
              <w:ind w:left="459"/>
              <w:rPr>
                <w:sz w:val="20"/>
                <w:szCs w:val="20"/>
              </w:rPr>
            </w:pPr>
            <w:r w:rsidRPr="00F535A2">
              <w:rPr>
                <w:sz w:val="20"/>
                <w:szCs w:val="20"/>
              </w:rPr>
              <w:t>De haak moet voorzien zijn van een veiligheidspal met mechanische vergrendeling.</w:t>
            </w:r>
          </w:p>
          <w:p w:rsidR="008431A8" w:rsidRPr="00F535A2" w:rsidRDefault="008431A8" w:rsidP="008431A8">
            <w:pPr>
              <w:numPr>
                <w:ilvl w:val="0"/>
                <w:numId w:val="1"/>
              </w:numPr>
              <w:tabs>
                <w:tab w:val="clear" w:pos="720"/>
              </w:tabs>
              <w:ind w:left="459"/>
              <w:rPr>
                <w:sz w:val="20"/>
                <w:szCs w:val="20"/>
              </w:rPr>
            </w:pPr>
            <w:r w:rsidRPr="00F535A2">
              <w:rPr>
                <w:sz w:val="20"/>
                <w:szCs w:val="20"/>
              </w:rPr>
              <w:t>Op het einde van de geleidingsrails moet een automatische stop aangebracht worden.</w:t>
            </w:r>
          </w:p>
          <w:p w:rsidR="008431A8" w:rsidRPr="00F535A2" w:rsidRDefault="008431A8" w:rsidP="008431A8">
            <w:pPr>
              <w:numPr>
                <w:ilvl w:val="0"/>
                <w:numId w:val="1"/>
              </w:numPr>
              <w:tabs>
                <w:tab w:val="clear" w:pos="720"/>
              </w:tabs>
              <w:ind w:left="459"/>
              <w:rPr>
                <w:sz w:val="20"/>
                <w:szCs w:val="20"/>
              </w:rPr>
            </w:pPr>
            <w:r w:rsidRPr="00F535A2">
              <w:rPr>
                <w:sz w:val="20"/>
                <w:szCs w:val="20"/>
              </w:rPr>
              <w:t>Indien meerdere rolbruggen op dezelfde rails lopen, moeten er voorzieningen getroffen worden, zodat ze niet tegen elkaar kunnen lopen.</w:t>
            </w:r>
          </w:p>
          <w:p w:rsidR="008431A8" w:rsidRPr="00F535A2" w:rsidRDefault="008431A8" w:rsidP="008431A8">
            <w:pPr>
              <w:numPr>
                <w:ilvl w:val="0"/>
                <w:numId w:val="1"/>
              </w:numPr>
              <w:tabs>
                <w:tab w:val="clear" w:pos="720"/>
              </w:tabs>
              <w:ind w:left="459"/>
              <w:rPr>
                <w:sz w:val="20"/>
                <w:szCs w:val="20"/>
              </w:rPr>
            </w:pPr>
            <w:r w:rsidRPr="00F535A2">
              <w:rPr>
                <w:sz w:val="20"/>
                <w:szCs w:val="20"/>
              </w:rPr>
              <w:t>Alle smeer-, controle- en onderhoudspunten zijn gemakkelijk en veilig te bereiken.</w:t>
            </w:r>
          </w:p>
          <w:p w:rsidR="008431A8" w:rsidRPr="00F535A2" w:rsidRDefault="008431A8" w:rsidP="008431A8">
            <w:pPr>
              <w:numPr>
                <w:ilvl w:val="0"/>
                <w:numId w:val="1"/>
              </w:numPr>
              <w:tabs>
                <w:tab w:val="clear" w:pos="720"/>
              </w:tabs>
              <w:ind w:left="459"/>
              <w:rPr>
                <w:sz w:val="20"/>
                <w:szCs w:val="20"/>
              </w:rPr>
            </w:pPr>
            <w:r w:rsidRPr="00F535A2">
              <w:rPr>
                <w:sz w:val="20"/>
                <w:szCs w:val="20"/>
              </w:rPr>
              <w:t>Op deuren, deksels en luiken worden voorzieningen aangebracht, zodat het knellen van vingers bij het sluiten ervan voorkomen wordt. Handvatten e.d. worden zo gepositioneerd dat zij intuïtief gebruikt worden</w:t>
            </w:r>
          </w:p>
          <w:p w:rsidR="008431A8" w:rsidRPr="00F535A2" w:rsidRDefault="008431A8" w:rsidP="008431A8">
            <w:pPr>
              <w:numPr>
                <w:ilvl w:val="0"/>
                <w:numId w:val="1"/>
              </w:numPr>
              <w:tabs>
                <w:tab w:val="clear" w:pos="720"/>
              </w:tabs>
              <w:ind w:left="459"/>
              <w:rPr>
                <w:sz w:val="20"/>
                <w:szCs w:val="20"/>
              </w:rPr>
            </w:pPr>
            <w:r>
              <w:rPr>
                <w:sz w:val="20"/>
                <w:szCs w:val="20"/>
              </w:rPr>
              <w:lastRenderedPageBreak/>
              <w:t xml:space="preserve">De </w:t>
            </w:r>
            <w:r w:rsidRPr="00F535A2">
              <w:rPr>
                <w:sz w:val="20"/>
                <w:szCs w:val="20"/>
              </w:rPr>
              <w:t>maximale</w:t>
            </w:r>
            <w:r>
              <w:rPr>
                <w:sz w:val="20"/>
                <w:szCs w:val="20"/>
              </w:rPr>
              <w:t xml:space="preserve"> belasting wordt</w:t>
            </w:r>
            <w:r w:rsidRPr="00F535A2">
              <w:rPr>
                <w:sz w:val="20"/>
                <w:szCs w:val="20"/>
              </w:rPr>
              <w:t xml:space="preserve"> duidelijk en onuitwisbaar op het toestel aangeduid.</w:t>
            </w:r>
          </w:p>
          <w:p w:rsidR="005E3661" w:rsidRPr="003F5E6F" w:rsidRDefault="008431A8" w:rsidP="008431A8">
            <w:pPr>
              <w:numPr>
                <w:ilvl w:val="0"/>
                <w:numId w:val="1"/>
              </w:numPr>
              <w:tabs>
                <w:tab w:val="clear" w:pos="720"/>
              </w:tabs>
              <w:ind w:left="459"/>
              <w:rPr>
                <w:sz w:val="20"/>
                <w:szCs w:val="20"/>
              </w:rPr>
            </w:pPr>
            <w:r w:rsidRPr="00F535A2">
              <w:rPr>
                <w:sz w:val="20"/>
                <w:szCs w:val="20"/>
              </w:rPr>
              <w:t>Informatie die belangrijk is voor het gebruik moet aangegeven zijn op het toestel.</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rsidTr="00404594">
        <w:tc>
          <w:tcPr>
            <w:tcW w:w="3720" w:type="dxa"/>
          </w:tcPr>
          <w:p w:rsidR="003F5E6F" w:rsidRPr="003F5E6F" w:rsidRDefault="003F5E6F" w:rsidP="00404594">
            <w:pPr>
              <w:ind w:right="45"/>
              <w:rPr>
                <w:sz w:val="20"/>
                <w:szCs w:val="20"/>
              </w:rPr>
            </w:pPr>
            <w:r w:rsidRPr="003F5E6F">
              <w:rPr>
                <w:sz w:val="20"/>
                <w:szCs w:val="20"/>
              </w:rPr>
              <w:t>naam en handtekening van het hoofd of een adjunct van de GIDPB</w:t>
            </w:r>
          </w:p>
          <w:sdt>
            <w:sdtPr>
              <w:rPr>
                <w:i/>
                <w:sz w:val="20"/>
                <w:szCs w:val="20"/>
                <w:highlight w:val="lightGray"/>
                <w:lang w:val="en-US"/>
              </w:rPr>
              <w:id w:val="-102650350"/>
              <w:placeholder>
                <w:docPart w:val="7D5E0C8BB6EE4F57B09F52C3B122C494"/>
              </w:placeholder>
              <w:text/>
            </w:sdtPr>
            <w:sdtEndPr/>
            <w:sdtContent>
              <w:p w:rsidR="008C7098" w:rsidRDefault="008C7098" w:rsidP="008C7098">
                <w:pPr>
                  <w:ind w:right="45"/>
                  <w:rPr>
                    <w:i/>
                    <w:sz w:val="20"/>
                    <w:szCs w:val="20"/>
                    <w:highlight w:val="lightGray"/>
                    <w:lang w:val="en-US"/>
                  </w:rPr>
                </w:pPr>
                <w:proofErr w:type="spellStart"/>
                <w:r w:rsidRPr="003F5E6F">
                  <w:rPr>
                    <w:i/>
                    <w:sz w:val="20"/>
                    <w:szCs w:val="20"/>
                    <w:highlight w:val="lightGray"/>
                    <w:lang w:val="en-US"/>
                  </w:rPr>
                  <w:t>handtekening</w:t>
                </w:r>
                <w:proofErr w:type="spellEnd"/>
              </w:p>
            </w:sdtContent>
          </w:sdt>
          <w:p w:rsidR="003F5E6F" w:rsidRPr="003F5E6F" w:rsidRDefault="003F5E6F" w:rsidP="00404594">
            <w:pPr>
              <w:ind w:right="45"/>
              <w:rPr>
                <w:sz w:val="20"/>
                <w:szCs w:val="20"/>
                <w:lang w:val="en-US"/>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sdt>
            <w:sdtPr>
              <w:rPr>
                <w:i/>
                <w:sz w:val="20"/>
                <w:szCs w:val="20"/>
                <w:highlight w:val="lightGray"/>
              </w:rPr>
              <w:id w:val="-379555489"/>
              <w:placeholder>
                <w:docPart w:val="4EFA51075C6644CFBE9782F1D29D623D"/>
              </w:placeholder>
              <w:text/>
            </w:sdtPr>
            <w:sdtEndPr/>
            <w:sdtContent>
              <w:p w:rsidR="008C7098" w:rsidRDefault="008C7098" w:rsidP="008C7098">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44" w:type="dxa"/>
          </w:tcPr>
          <w:p w:rsidR="003F5E6F" w:rsidRPr="003F5E6F" w:rsidRDefault="003F5E6F" w:rsidP="00404594">
            <w:pPr>
              <w:ind w:right="45"/>
              <w:rPr>
                <w:sz w:val="20"/>
                <w:szCs w:val="20"/>
              </w:rPr>
            </w:pPr>
            <w:r w:rsidRPr="003F5E6F">
              <w:rPr>
                <w:sz w:val="20"/>
                <w:szCs w:val="20"/>
              </w:rPr>
              <w:t>OPTIONEEL</w:t>
            </w:r>
          </w:p>
          <w:p w:rsidR="003F5E6F" w:rsidRPr="003F5E6F" w:rsidRDefault="003F5E6F" w:rsidP="00404594">
            <w:pPr>
              <w:ind w:right="45"/>
              <w:rPr>
                <w:sz w:val="20"/>
                <w:szCs w:val="20"/>
              </w:rPr>
            </w:pPr>
            <w:r w:rsidRPr="003F5E6F">
              <w:rPr>
                <w:sz w:val="20"/>
                <w:szCs w:val="20"/>
              </w:rPr>
              <w:t>naam</w:t>
            </w:r>
            <w:r w:rsidR="0082747E">
              <w:rPr>
                <w:sz w:val="20"/>
                <w:szCs w:val="20"/>
              </w:rPr>
              <w:t xml:space="preserve"> en handtekening van de </w:t>
            </w:r>
            <w:r w:rsidRPr="003F5E6F">
              <w:rPr>
                <w:sz w:val="20"/>
                <w:szCs w:val="20"/>
              </w:rPr>
              <w:t>preventieadviseur</w:t>
            </w:r>
            <w:r w:rsidR="0082747E">
              <w:rPr>
                <w:sz w:val="20"/>
                <w:szCs w:val="20"/>
              </w:rPr>
              <w:t xml:space="preserve"> van het bedrijf</w:t>
            </w:r>
          </w:p>
          <w:sdt>
            <w:sdtPr>
              <w:rPr>
                <w:i/>
                <w:sz w:val="20"/>
                <w:szCs w:val="20"/>
                <w:highlight w:val="lightGray"/>
                <w:lang w:val="en-US"/>
              </w:rPr>
              <w:id w:val="1804812180"/>
              <w:placeholder>
                <w:docPart w:val="15886024521C41A6969BA869F00654A0"/>
              </w:placeholder>
              <w:text/>
            </w:sdtPr>
            <w:sdtEndPr/>
            <w:sdtContent>
              <w:p w:rsidR="003F5E6F" w:rsidRPr="003F5E6F" w:rsidRDefault="003F5E6F" w:rsidP="00404594">
                <w:pPr>
                  <w:ind w:right="45"/>
                  <w:rPr>
                    <w:i/>
                    <w:sz w:val="20"/>
                    <w:szCs w:val="20"/>
                    <w:lang w:val="en-US"/>
                  </w:rPr>
                </w:pPr>
                <w:proofErr w:type="spellStart"/>
                <w:r w:rsidRPr="003F5E6F">
                  <w:rPr>
                    <w:i/>
                    <w:sz w:val="20"/>
                    <w:szCs w:val="20"/>
                    <w:highlight w:val="lightGray"/>
                    <w:lang w:val="en-US"/>
                  </w:rPr>
                  <w:t>handtekening</w:t>
                </w:r>
                <w:proofErr w:type="spellEnd"/>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rsidR="003F5E6F" w:rsidRPr="003F5E6F" w:rsidRDefault="003F5E6F" w:rsidP="00404594">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10" w:type="dxa"/>
          </w:tcPr>
          <w:p w:rsidR="003F5E6F" w:rsidRPr="003F5E6F" w:rsidRDefault="003F5E6F" w:rsidP="00404594">
            <w:pPr>
              <w:ind w:right="45"/>
              <w:rPr>
                <w:sz w:val="20"/>
                <w:szCs w:val="20"/>
              </w:rPr>
            </w:pPr>
            <w:r w:rsidRPr="003F5E6F">
              <w:rPr>
                <w:sz w:val="20"/>
                <w:szCs w:val="20"/>
              </w:rPr>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naam</w:t>
                </w:r>
              </w:p>
            </w:sdtContent>
          </w:sdt>
          <w:p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tbl>
    <w:p w:rsidR="00BE6C11" w:rsidRPr="00823C17" w:rsidRDefault="00BE6C11" w:rsidP="00554637">
      <w:pPr>
        <w:tabs>
          <w:tab w:val="left" w:pos="6180"/>
        </w:tabs>
        <w:rPr>
          <w:sz w:val="2"/>
          <w:szCs w:val="2"/>
        </w:rPr>
      </w:pPr>
    </w:p>
    <w:sectPr w:rsidR="00BE6C11" w:rsidRPr="00823C17" w:rsidSect="003F0B6E">
      <w:headerReference w:type="default" r:id="rId7"/>
      <w:footerReference w:type="default" r:id="rId8"/>
      <w:footerReference w:type="firs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A468D9">
      <w:rPr>
        <w:rStyle w:val="PageNumber"/>
        <w:noProof/>
        <w:sz w:val="16"/>
        <w:szCs w:val="16"/>
      </w:rPr>
      <w:t>1</w:t>
    </w:r>
    <w:r w:rsidRPr="00EB76A2">
      <w:rPr>
        <w:rStyle w:val="PageNumber"/>
        <w:sz w:val="16"/>
        <w:szCs w:val="16"/>
      </w:rPr>
      <w:fldChar w:fldCharType="end"/>
    </w:r>
  </w:p>
  <w:p w:rsidR="003573E5" w:rsidRDefault="003573E5" w:rsidP="00BE6C1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3573E5" w:rsidP="00C0207B">
          <w:pPr>
            <w:pStyle w:val="Heading1"/>
            <w:jc w:val="center"/>
            <w:rPr>
              <w:b w:val="0"/>
              <w:bCs w:val="0"/>
              <w:sz w:val="32"/>
              <w:szCs w:val="32"/>
              <w:u w:val="none"/>
            </w:rPr>
          </w:pPr>
          <w:r w:rsidRPr="003F5E6F">
            <w:rPr>
              <w:smallCaps/>
              <w:sz w:val="14"/>
              <w:szCs w:val="14"/>
            </w:rPr>
            <w:t xml:space="preserve">Krachtens </w:t>
          </w:r>
          <w:r w:rsidR="00E8275B" w:rsidRPr="003F5E6F">
            <w:rPr>
              <w:smallCaps/>
              <w:sz w:val="14"/>
              <w:szCs w:val="14"/>
            </w:rPr>
            <w:t>codex Welzijn op het Werk</w:t>
          </w:r>
          <w:r w:rsidR="006D1199" w:rsidRPr="003F5E6F">
            <w:rPr>
              <w:smallCaps/>
              <w:sz w:val="14"/>
              <w:szCs w:val="14"/>
            </w:rPr>
            <w:t>, art.</w:t>
          </w:r>
          <w:r w:rsidR="00C0207B">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8431A8" w:rsidP="000106D8">
          <w:pPr>
            <w:jc w:val="center"/>
            <w:rPr>
              <w:sz w:val="16"/>
              <w:szCs w:val="16"/>
              <w:lang w:val="nl-NL"/>
            </w:rPr>
          </w:pPr>
          <w:r>
            <w:rPr>
              <w:sz w:val="16"/>
              <w:szCs w:val="16"/>
            </w:rPr>
            <w:t>17/02/2016</w:t>
          </w:r>
        </w:p>
      </w:tc>
    </w:tr>
    <w:tr w:rsidR="003573E5" w:rsidTr="003F5E6F">
      <w:trPr>
        <w:trHeight w:val="108"/>
        <w:jc w:val="center"/>
      </w:trPr>
      <w:tc>
        <w:tcPr>
          <w:tcW w:w="8978" w:type="dxa"/>
          <w:vMerge/>
          <w:tcBorders>
            <w:bottom w:val="single" w:sz="4" w:space="0" w:color="auto"/>
          </w:tcBorders>
          <w:vAlign w:val="center"/>
        </w:tcPr>
        <w:p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8431A8">
            <w:rPr>
              <w:rStyle w:val="PageNumber"/>
              <w:noProof/>
              <w:sz w:val="16"/>
              <w:szCs w:val="16"/>
              <w:lang w:val="nl-NL"/>
            </w:rPr>
            <w:t>1</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8431A8">
            <w:rPr>
              <w:rStyle w:val="PageNumber"/>
              <w:noProof/>
              <w:sz w:val="16"/>
              <w:szCs w:val="16"/>
              <w:lang w:val="nl-NL"/>
            </w:rPr>
            <w:t>2</w:t>
          </w:r>
          <w:r w:rsidRPr="000106D8">
            <w:rPr>
              <w:rStyle w:val="PageNumber"/>
              <w:sz w:val="16"/>
              <w:szCs w:val="16"/>
              <w:lang w:val="nl-NL"/>
            </w:rPr>
            <w:fldChar w:fldCharType="end"/>
          </w:r>
        </w:p>
      </w:tc>
    </w:tr>
  </w:tbl>
  <w:p w:rsidR="003573E5" w:rsidRPr="00823C17" w:rsidRDefault="003573E5">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h2I3LP9cst6NbulZzV4WU5lipTdNgHkTA39gVsB+yTnxsLXs54YTWwYeOsNJ4DW1n5MGH4XBjOcBoC0t7kpw==" w:salt="KHbPTqC2MXtzs1X9PzH2pw=="/>
  <w:defaultTabStop w:val="720"/>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5B"/>
    <w:rsid w:val="000011D0"/>
    <w:rsid w:val="000106D8"/>
    <w:rsid w:val="00081EB4"/>
    <w:rsid w:val="000B6EE0"/>
    <w:rsid w:val="000C37B2"/>
    <w:rsid w:val="000E017F"/>
    <w:rsid w:val="001065D0"/>
    <w:rsid w:val="00147CAA"/>
    <w:rsid w:val="00187A22"/>
    <w:rsid w:val="001A0169"/>
    <w:rsid w:val="001A5682"/>
    <w:rsid w:val="001C1298"/>
    <w:rsid w:val="002411E4"/>
    <w:rsid w:val="002427F2"/>
    <w:rsid w:val="00261A75"/>
    <w:rsid w:val="00267ACB"/>
    <w:rsid w:val="00290C82"/>
    <w:rsid w:val="002A4475"/>
    <w:rsid w:val="002C3C39"/>
    <w:rsid w:val="002F3112"/>
    <w:rsid w:val="00306E0E"/>
    <w:rsid w:val="003573E5"/>
    <w:rsid w:val="003668F0"/>
    <w:rsid w:val="00374566"/>
    <w:rsid w:val="00377B32"/>
    <w:rsid w:val="003A4C2E"/>
    <w:rsid w:val="003C5C70"/>
    <w:rsid w:val="003F0B6E"/>
    <w:rsid w:val="003F466A"/>
    <w:rsid w:val="003F5E6F"/>
    <w:rsid w:val="00456748"/>
    <w:rsid w:val="00477927"/>
    <w:rsid w:val="004D5D38"/>
    <w:rsid w:val="005113EA"/>
    <w:rsid w:val="005500B5"/>
    <w:rsid w:val="00552059"/>
    <w:rsid w:val="00554637"/>
    <w:rsid w:val="0055788A"/>
    <w:rsid w:val="00561BD9"/>
    <w:rsid w:val="00584269"/>
    <w:rsid w:val="005A0676"/>
    <w:rsid w:val="005B583C"/>
    <w:rsid w:val="005E3661"/>
    <w:rsid w:val="005F2E3E"/>
    <w:rsid w:val="00610494"/>
    <w:rsid w:val="006612D0"/>
    <w:rsid w:val="00695E30"/>
    <w:rsid w:val="006C2479"/>
    <w:rsid w:val="006C32E5"/>
    <w:rsid w:val="006D1199"/>
    <w:rsid w:val="006F6E60"/>
    <w:rsid w:val="00700A1A"/>
    <w:rsid w:val="00702902"/>
    <w:rsid w:val="007476EF"/>
    <w:rsid w:val="00752AC2"/>
    <w:rsid w:val="0076232D"/>
    <w:rsid w:val="00762F6A"/>
    <w:rsid w:val="00783C77"/>
    <w:rsid w:val="0079329C"/>
    <w:rsid w:val="007A0317"/>
    <w:rsid w:val="007B6855"/>
    <w:rsid w:val="00823C17"/>
    <w:rsid w:val="0082747E"/>
    <w:rsid w:val="008431A8"/>
    <w:rsid w:val="008578A6"/>
    <w:rsid w:val="00860CA4"/>
    <w:rsid w:val="008762AA"/>
    <w:rsid w:val="00877CE5"/>
    <w:rsid w:val="008C7098"/>
    <w:rsid w:val="008D026D"/>
    <w:rsid w:val="00986E13"/>
    <w:rsid w:val="009B4155"/>
    <w:rsid w:val="00A03F6B"/>
    <w:rsid w:val="00A05FE6"/>
    <w:rsid w:val="00A468D9"/>
    <w:rsid w:val="00A54F41"/>
    <w:rsid w:val="00A90040"/>
    <w:rsid w:val="00A90D67"/>
    <w:rsid w:val="00AD5715"/>
    <w:rsid w:val="00AD66D7"/>
    <w:rsid w:val="00B005B6"/>
    <w:rsid w:val="00B03D32"/>
    <w:rsid w:val="00B17580"/>
    <w:rsid w:val="00B54C2C"/>
    <w:rsid w:val="00B96196"/>
    <w:rsid w:val="00BA222A"/>
    <w:rsid w:val="00BA6CD1"/>
    <w:rsid w:val="00BB2F7E"/>
    <w:rsid w:val="00BC2537"/>
    <w:rsid w:val="00BE6C11"/>
    <w:rsid w:val="00C0207B"/>
    <w:rsid w:val="00C310A5"/>
    <w:rsid w:val="00C760A1"/>
    <w:rsid w:val="00CA7F34"/>
    <w:rsid w:val="00CB2196"/>
    <w:rsid w:val="00CB514F"/>
    <w:rsid w:val="00CC15D5"/>
    <w:rsid w:val="00CE3C10"/>
    <w:rsid w:val="00D16E3C"/>
    <w:rsid w:val="00D176FE"/>
    <w:rsid w:val="00DA0D23"/>
    <w:rsid w:val="00DA7BCB"/>
    <w:rsid w:val="00DC78C9"/>
    <w:rsid w:val="00DF56A8"/>
    <w:rsid w:val="00E04130"/>
    <w:rsid w:val="00E109F9"/>
    <w:rsid w:val="00E17753"/>
    <w:rsid w:val="00E23F65"/>
    <w:rsid w:val="00E8275B"/>
    <w:rsid w:val="00E94698"/>
    <w:rsid w:val="00EE504C"/>
    <w:rsid w:val="00F10B8C"/>
    <w:rsid w:val="00F30AA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339C8B7-597B-4A7B-8EE6-5A10EC16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PlaceholderText"/>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PlaceholderText"/>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PlaceholderText"/>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PlaceholderText"/>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PlaceholderText"/>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PlaceholderText"/>
            </w:rPr>
            <w:t>Click here to enter text.</w:t>
          </w:r>
        </w:p>
      </w:docPartBody>
    </w:docPart>
    <w:docPart>
      <w:docPartPr>
        <w:name w:val="7D5E0C8BB6EE4F57B09F52C3B122C494"/>
        <w:category>
          <w:name w:val="General"/>
          <w:gallery w:val="placeholder"/>
        </w:category>
        <w:types>
          <w:type w:val="bbPlcHdr"/>
        </w:types>
        <w:behaviors>
          <w:behavior w:val="content"/>
        </w:behaviors>
        <w:guid w:val="{2C101D51-2277-4FAE-BBFF-04BF77868822}"/>
      </w:docPartPr>
      <w:docPartBody>
        <w:p w:rsidR="00324556" w:rsidRDefault="00CD268F" w:rsidP="00CD268F">
          <w:pPr>
            <w:pStyle w:val="7D5E0C8BB6EE4F57B09F52C3B122C494"/>
          </w:pPr>
          <w:r w:rsidRPr="00251BA9">
            <w:rPr>
              <w:rStyle w:val="PlaceholderText"/>
            </w:rPr>
            <w:t>Click here to enter text.</w:t>
          </w:r>
        </w:p>
      </w:docPartBody>
    </w:docPart>
    <w:docPart>
      <w:docPartPr>
        <w:name w:val="4EFA51075C6644CFBE9782F1D29D623D"/>
        <w:category>
          <w:name w:val="General"/>
          <w:gallery w:val="placeholder"/>
        </w:category>
        <w:types>
          <w:type w:val="bbPlcHdr"/>
        </w:types>
        <w:behaviors>
          <w:behavior w:val="content"/>
        </w:behaviors>
        <w:guid w:val="{8EABA4CD-EF48-401E-B98D-BBF787E4A3B9}"/>
      </w:docPartPr>
      <w:docPartBody>
        <w:p w:rsidR="00324556" w:rsidRDefault="00CD268F" w:rsidP="00CD268F">
          <w:pPr>
            <w:pStyle w:val="4EFA51075C6644CFBE9782F1D29D623D"/>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3F"/>
    <w:rsid w:val="00324556"/>
    <w:rsid w:val="00437228"/>
    <w:rsid w:val="004D7F3F"/>
    <w:rsid w:val="00CD26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68F"/>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 w:type="paragraph" w:customStyle="1" w:styleId="7D5E0C8BB6EE4F57B09F52C3B122C494">
    <w:name w:val="7D5E0C8BB6EE4F57B09F52C3B122C494"/>
    <w:rsid w:val="00CD268F"/>
  </w:style>
  <w:style w:type="paragraph" w:customStyle="1" w:styleId="3C9C5BCD4F9B42A6952845ADEB4B3846">
    <w:name w:val="3C9C5BCD4F9B42A6952845ADEB4B3846"/>
    <w:rsid w:val="00CD268F"/>
  </w:style>
  <w:style w:type="paragraph" w:customStyle="1" w:styleId="4EFA51075C6644CFBE9782F1D29D623D">
    <w:name w:val="4EFA51075C6644CFBE9782F1D29D623D"/>
    <w:rsid w:val="00CD2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4416</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aan bestelbon</vt:lpstr>
      <vt:lpstr>Bijlage aan bestelbon</vt:lpstr>
    </vt:vector>
  </TitlesOfParts>
  <Company>cepa</Company>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aan bestelbon</dc:title>
  <dc:creator>Joost Vermeiren</dc:creator>
  <cp:lastModifiedBy>Joost Vermeiren</cp:lastModifiedBy>
  <cp:revision>2</cp:revision>
  <cp:lastPrinted>2018-03-13T09:31:00Z</cp:lastPrinted>
  <dcterms:created xsi:type="dcterms:W3CDTF">2018-08-21T12:25:00Z</dcterms:created>
  <dcterms:modified xsi:type="dcterms:W3CDTF">2018-08-21T12:25:00Z</dcterms:modified>
</cp:coreProperties>
</file>